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A3A" w:rsidRDefault="00EB7F69" w:rsidP="00EB7F69">
      <w:pPr>
        <w:jc w:val="center"/>
        <w:rPr>
          <w:rFonts w:ascii="lista Garamond" w:hAnsi="lista Garamond"/>
          <w:b/>
          <w:bCs/>
          <w:sz w:val="20"/>
          <w:szCs w:val="20"/>
        </w:rPr>
      </w:pPr>
      <w:r w:rsidRPr="00186A3A">
        <w:rPr>
          <w:rFonts w:ascii="lista Garamond" w:hAnsi="lista Garamond"/>
          <w:b/>
          <w:bCs/>
          <w:sz w:val="20"/>
          <w:szCs w:val="20"/>
        </w:rPr>
        <w:t xml:space="preserve">Lista osób popierających propozycję projektu do Budżetu Obywatelskiego </w:t>
      </w:r>
      <w:r w:rsidR="00186A3A" w:rsidRPr="00186A3A">
        <w:rPr>
          <w:rFonts w:ascii="lista Garamond" w:hAnsi="lista Garamond"/>
          <w:b/>
          <w:bCs/>
          <w:sz w:val="20"/>
          <w:szCs w:val="20"/>
        </w:rPr>
        <w:t xml:space="preserve">Gminy </w:t>
      </w:r>
      <w:r w:rsidRPr="00186A3A">
        <w:rPr>
          <w:rFonts w:ascii="lista Garamond" w:hAnsi="lista Garamond"/>
          <w:b/>
          <w:bCs/>
          <w:sz w:val="20"/>
          <w:szCs w:val="20"/>
        </w:rPr>
        <w:t>Miasta Czar</w:t>
      </w:r>
      <w:r w:rsidR="00186A3A" w:rsidRPr="00186A3A">
        <w:rPr>
          <w:rFonts w:ascii="lista Garamond" w:hAnsi="lista Garamond"/>
          <w:b/>
          <w:bCs/>
          <w:sz w:val="20"/>
          <w:szCs w:val="20"/>
        </w:rPr>
        <w:t>nków</w:t>
      </w:r>
    </w:p>
    <w:p w:rsidR="00186A3A" w:rsidRDefault="00186A3A" w:rsidP="00EB7F69">
      <w:pPr>
        <w:jc w:val="center"/>
        <w:rPr>
          <w:rFonts w:ascii="lista Garamond" w:hAnsi="lista Garamond"/>
          <w:b/>
          <w:bCs/>
          <w:sz w:val="20"/>
          <w:szCs w:val="20"/>
        </w:rPr>
      </w:pPr>
    </w:p>
    <w:p w:rsidR="00186A3A" w:rsidRPr="00186A3A" w:rsidRDefault="00186A3A" w:rsidP="00EB7F69">
      <w:pPr>
        <w:jc w:val="center"/>
        <w:rPr>
          <w:rFonts w:ascii="lista Garamond" w:hAnsi="lista Garamond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186A3A" w:rsidTr="00186A3A">
        <w:tc>
          <w:tcPr>
            <w:tcW w:w="1696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  <w:p w:rsidR="00186A3A" w:rsidRDefault="00186A3A" w:rsidP="00186A3A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  <w:r>
              <w:rPr>
                <w:rFonts w:ascii="lista Garamond" w:hAnsi="lista Garamond"/>
                <w:b/>
                <w:bCs/>
                <w:sz w:val="20"/>
                <w:szCs w:val="20"/>
              </w:rPr>
              <w:t xml:space="preserve">tytuł </w:t>
            </w:r>
          </w:p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  <w:r>
              <w:rPr>
                <w:rFonts w:ascii="lista Garamond" w:hAnsi="lista Garamond"/>
                <w:b/>
                <w:bCs/>
                <w:sz w:val="20"/>
                <w:szCs w:val="20"/>
              </w:rPr>
              <w:t>projektu</w:t>
            </w:r>
          </w:p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7366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</w:tr>
    </w:tbl>
    <w:p w:rsidR="00EB7F69" w:rsidRDefault="00EB7F69" w:rsidP="00EB7F69">
      <w:pPr>
        <w:jc w:val="center"/>
        <w:rPr>
          <w:rFonts w:ascii="lista Garamond" w:hAnsi="lista Garamond"/>
          <w:b/>
          <w:bCs/>
          <w:sz w:val="20"/>
          <w:szCs w:val="20"/>
        </w:rPr>
      </w:pPr>
    </w:p>
    <w:p w:rsidR="00186A3A" w:rsidRDefault="00186A3A" w:rsidP="00EB7F69">
      <w:pPr>
        <w:jc w:val="center"/>
        <w:rPr>
          <w:rFonts w:ascii="lista Garamond" w:hAnsi="lista Garamond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2889"/>
        <w:gridCol w:w="1813"/>
        <w:gridCol w:w="1813"/>
      </w:tblGrid>
      <w:tr w:rsidR="00186A3A" w:rsidTr="00186A3A">
        <w:tc>
          <w:tcPr>
            <w:tcW w:w="704" w:type="dxa"/>
            <w:vAlign w:val="center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  <w:r>
              <w:rPr>
                <w:rFonts w:ascii="lista Garamond" w:hAnsi="lista Garamond"/>
                <w:b/>
                <w:bCs/>
                <w:sz w:val="20"/>
                <w:szCs w:val="20"/>
              </w:rPr>
              <w:t>lp.</w:t>
            </w:r>
          </w:p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86A3A" w:rsidRDefault="00186A3A" w:rsidP="00186A3A">
            <w:pPr>
              <w:rPr>
                <w:rFonts w:ascii="lista Garamond" w:hAnsi="lista Garamond"/>
                <w:b/>
                <w:bCs/>
                <w:sz w:val="20"/>
                <w:szCs w:val="20"/>
              </w:rPr>
            </w:pPr>
            <w:r>
              <w:rPr>
                <w:rFonts w:ascii="lista Garamond" w:hAnsi="lista Garamond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2889" w:type="dxa"/>
            <w:vAlign w:val="center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  <w:r>
              <w:rPr>
                <w:rFonts w:ascii="lista Garamond" w:hAnsi="lista Garamond"/>
                <w:b/>
                <w:bCs/>
                <w:sz w:val="20"/>
                <w:szCs w:val="20"/>
              </w:rPr>
              <w:t>adres zamieszkania</w:t>
            </w:r>
          </w:p>
        </w:tc>
        <w:tc>
          <w:tcPr>
            <w:tcW w:w="1813" w:type="dxa"/>
            <w:vAlign w:val="center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  <w:r>
              <w:rPr>
                <w:rFonts w:ascii="lista Garamond" w:hAnsi="lista Garamond"/>
                <w:b/>
                <w:bCs/>
                <w:sz w:val="20"/>
                <w:szCs w:val="20"/>
              </w:rPr>
              <w:t>PESEL</w:t>
            </w:r>
          </w:p>
        </w:tc>
        <w:tc>
          <w:tcPr>
            <w:tcW w:w="1813" w:type="dxa"/>
            <w:vAlign w:val="center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  <w:r>
              <w:rPr>
                <w:rFonts w:ascii="lista Garamond" w:hAnsi="lista Garamond"/>
                <w:b/>
                <w:bCs/>
                <w:sz w:val="20"/>
                <w:szCs w:val="20"/>
              </w:rPr>
              <w:t>podpis popierającego</w:t>
            </w:r>
          </w:p>
        </w:tc>
      </w:tr>
      <w:tr w:rsidR="00186A3A" w:rsidTr="00186A3A">
        <w:tc>
          <w:tcPr>
            <w:tcW w:w="704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  <w:r>
              <w:rPr>
                <w:rFonts w:ascii="lista Garamond" w:hAnsi="lista Garamond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843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2889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</w:tr>
      <w:tr w:rsidR="00186A3A" w:rsidTr="00186A3A">
        <w:tc>
          <w:tcPr>
            <w:tcW w:w="704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  <w:r>
              <w:rPr>
                <w:rFonts w:ascii="lista Garamond" w:hAnsi="lista Garamond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843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2889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</w:tr>
      <w:tr w:rsidR="00186A3A" w:rsidTr="00186A3A">
        <w:tc>
          <w:tcPr>
            <w:tcW w:w="704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  <w:r>
              <w:rPr>
                <w:rFonts w:ascii="lista Garamond" w:hAnsi="lista Garamond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843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2889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</w:tr>
      <w:tr w:rsidR="00186A3A" w:rsidTr="00186A3A">
        <w:tc>
          <w:tcPr>
            <w:tcW w:w="704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  <w:r>
              <w:rPr>
                <w:rFonts w:ascii="lista Garamond" w:hAnsi="lista Garamond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843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2889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</w:tr>
      <w:tr w:rsidR="00186A3A" w:rsidTr="00186A3A">
        <w:tc>
          <w:tcPr>
            <w:tcW w:w="704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  <w:r>
              <w:rPr>
                <w:rFonts w:ascii="lista Garamond" w:hAnsi="lista Garamond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843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2889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</w:tr>
      <w:tr w:rsidR="00186A3A" w:rsidTr="00186A3A">
        <w:tc>
          <w:tcPr>
            <w:tcW w:w="704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  <w:r>
              <w:rPr>
                <w:rFonts w:ascii="lista Garamond" w:hAnsi="lista Garamond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843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2889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</w:tr>
      <w:tr w:rsidR="00186A3A" w:rsidTr="00186A3A">
        <w:tc>
          <w:tcPr>
            <w:tcW w:w="704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  <w:r>
              <w:rPr>
                <w:rFonts w:ascii="lista Garamond" w:hAnsi="lista Garamond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843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2889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</w:tr>
      <w:tr w:rsidR="00186A3A" w:rsidTr="00186A3A">
        <w:tc>
          <w:tcPr>
            <w:tcW w:w="704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  <w:r>
              <w:rPr>
                <w:rFonts w:ascii="lista Garamond" w:hAnsi="lista Garamond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1843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2889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</w:tr>
      <w:tr w:rsidR="00186A3A" w:rsidTr="00186A3A">
        <w:tc>
          <w:tcPr>
            <w:tcW w:w="704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  <w:r>
              <w:rPr>
                <w:rFonts w:ascii="lista Garamond" w:hAnsi="lista Garamond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1843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2889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186A3A" w:rsidRDefault="00186A3A" w:rsidP="00EB7F69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</w:tr>
      <w:tr w:rsidR="00186A3A" w:rsidTr="007227C1">
        <w:tc>
          <w:tcPr>
            <w:tcW w:w="704" w:type="dxa"/>
          </w:tcPr>
          <w:p w:rsidR="00186A3A" w:rsidRDefault="00186A3A" w:rsidP="007227C1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  <w:r>
              <w:rPr>
                <w:rFonts w:ascii="lista Garamond" w:hAnsi="lista Garamond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1843" w:type="dxa"/>
          </w:tcPr>
          <w:p w:rsidR="00186A3A" w:rsidRDefault="00186A3A" w:rsidP="007227C1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2889" w:type="dxa"/>
          </w:tcPr>
          <w:p w:rsidR="00186A3A" w:rsidRDefault="00186A3A" w:rsidP="007227C1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186A3A" w:rsidRDefault="00186A3A" w:rsidP="007227C1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186A3A" w:rsidRDefault="00186A3A" w:rsidP="007227C1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</w:tr>
      <w:tr w:rsidR="00186A3A" w:rsidTr="007227C1">
        <w:tc>
          <w:tcPr>
            <w:tcW w:w="704" w:type="dxa"/>
          </w:tcPr>
          <w:p w:rsidR="00186A3A" w:rsidRDefault="00186A3A" w:rsidP="007227C1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  <w:r>
              <w:rPr>
                <w:rFonts w:ascii="lista Garamond" w:hAnsi="lista Garamond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1843" w:type="dxa"/>
          </w:tcPr>
          <w:p w:rsidR="00186A3A" w:rsidRDefault="00186A3A" w:rsidP="007227C1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2889" w:type="dxa"/>
          </w:tcPr>
          <w:p w:rsidR="00186A3A" w:rsidRDefault="00186A3A" w:rsidP="007227C1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186A3A" w:rsidRDefault="00186A3A" w:rsidP="007227C1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186A3A" w:rsidRDefault="00186A3A" w:rsidP="007227C1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</w:tr>
      <w:tr w:rsidR="00186A3A" w:rsidTr="007227C1">
        <w:tc>
          <w:tcPr>
            <w:tcW w:w="704" w:type="dxa"/>
          </w:tcPr>
          <w:p w:rsidR="00186A3A" w:rsidRDefault="00186A3A" w:rsidP="007227C1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  <w:r>
              <w:rPr>
                <w:rFonts w:ascii="lista Garamond" w:hAnsi="lista Garamond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1843" w:type="dxa"/>
          </w:tcPr>
          <w:p w:rsidR="00186A3A" w:rsidRDefault="00186A3A" w:rsidP="007227C1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2889" w:type="dxa"/>
          </w:tcPr>
          <w:p w:rsidR="00186A3A" w:rsidRDefault="00186A3A" w:rsidP="007227C1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186A3A" w:rsidRDefault="00186A3A" w:rsidP="007227C1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186A3A" w:rsidRDefault="00186A3A" w:rsidP="007227C1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</w:tr>
      <w:tr w:rsidR="00186A3A" w:rsidTr="007227C1">
        <w:tc>
          <w:tcPr>
            <w:tcW w:w="704" w:type="dxa"/>
          </w:tcPr>
          <w:p w:rsidR="00186A3A" w:rsidRDefault="00186A3A" w:rsidP="007227C1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  <w:r>
              <w:rPr>
                <w:rFonts w:ascii="lista Garamond" w:hAnsi="lista Garamond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843" w:type="dxa"/>
          </w:tcPr>
          <w:p w:rsidR="00186A3A" w:rsidRDefault="00186A3A" w:rsidP="007227C1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2889" w:type="dxa"/>
          </w:tcPr>
          <w:p w:rsidR="00186A3A" w:rsidRDefault="00186A3A" w:rsidP="007227C1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186A3A" w:rsidRDefault="00186A3A" w:rsidP="007227C1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186A3A" w:rsidRDefault="00186A3A" w:rsidP="007227C1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</w:tr>
      <w:tr w:rsidR="00186A3A" w:rsidTr="007227C1">
        <w:tc>
          <w:tcPr>
            <w:tcW w:w="704" w:type="dxa"/>
          </w:tcPr>
          <w:p w:rsidR="00186A3A" w:rsidRDefault="00186A3A" w:rsidP="007227C1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  <w:r>
              <w:rPr>
                <w:rFonts w:ascii="lista Garamond" w:hAnsi="lista Garamond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1843" w:type="dxa"/>
          </w:tcPr>
          <w:p w:rsidR="00186A3A" w:rsidRDefault="00186A3A" w:rsidP="007227C1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2889" w:type="dxa"/>
          </w:tcPr>
          <w:p w:rsidR="00186A3A" w:rsidRDefault="00186A3A" w:rsidP="007227C1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186A3A" w:rsidRDefault="00186A3A" w:rsidP="007227C1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186A3A" w:rsidRDefault="00186A3A" w:rsidP="007227C1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</w:tr>
      <w:tr w:rsidR="00186A3A" w:rsidTr="007227C1">
        <w:tc>
          <w:tcPr>
            <w:tcW w:w="704" w:type="dxa"/>
          </w:tcPr>
          <w:p w:rsidR="00186A3A" w:rsidRDefault="00186A3A" w:rsidP="007227C1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  <w:r>
              <w:rPr>
                <w:rFonts w:ascii="lista Garamond" w:hAnsi="lista Garamond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1843" w:type="dxa"/>
          </w:tcPr>
          <w:p w:rsidR="00186A3A" w:rsidRDefault="00186A3A" w:rsidP="007227C1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2889" w:type="dxa"/>
          </w:tcPr>
          <w:p w:rsidR="00186A3A" w:rsidRDefault="00186A3A" w:rsidP="007227C1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186A3A" w:rsidRDefault="00186A3A" w:rsidP="007227C1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:rsidR="00186A3A" w:rsidRDefault="00186A3A" w:rsidP="007227C1">
            <w:pPr>
              <w:jc w:val="center"/>
              <w:rPr>
                <w:rFonts w:ascii="lista Garamond" w:hAnsi="lista Garamond"/>
                <w:b/>
                <w:bCs/>
                <w:sz w:val="20"/>
                <w:szCs w:val="20"/>
              </w:rPr>
            </w:pPr>
          </w:p>
        </w:tc>
      </w:tr>
    </w:tbl>
    <w:p w:rsidR="00186A3A" w:rsidRDefault="00186A3A" w:rsidP="005C4627">
      <w:pPr>
        <w:jc w:val="both"/>
        <w:rPr>
          <w:rFonts w:ascii="lista Garamond" w:hAnsi="lista Garamond"/>
          <w:sz w:val="16"/>
          <w:szCs w:val="16"/>
        </w:rPr>
      </w:pPr>
    </w:p>
    <w:p w:rsidR="005C4627" w:rsidRPr="005C4627" w:rsidRDefault="00F0453D" w:rsidP="005C4627">
      <w:pPr>
        <w:jc w:val="both"/>
        <w:rPr>
          <w:rFonts w:ascii="lista Garamond" w:hAnsi="lista Garamond"/>
          <w:sz w:val="16"/>
          <w:szCs w:val="16"/>
        </w:rPr>
      </w:pPr>
      <w:r>
        <w:rPr>
          <w:rFonts w:ascii="lista Garamond" w:hAnsi="lista Garamond"/>
          <w:sz w:val="16"/>
          <w:szCs w:val="16"/>
        </w:rPr>
        <w:t>Rozporządzenie Parlamentu Europejskiego i Rady (UE) 2016/679 z dnia 27 kwietnia 2016 roku w sprawie ochrony osób fizycznych w związku z przetwarzaniem danych osobowych i w sprawie swobodnego przepływu takich danych oraz uchylenia dyrektyw 95/46/WE (ogólne rozporządzenie o ochronie danych „RODO”).</w:t>
      </w:r>
      <w:bookmarkStart w:id="0" w:name="_GoBack"/>
      <w:bookmarkEnd w:id="0"/>
    </w:p>
    <w:p w:rsidR="00186A3A" w:rsidRPr="00186A3A" w:rsidRDefault="00186A3A" w:rsidP="00186A3A">
      <w:pPr>
        <w:jc w:val="center"/>
        <w:rPr>
          <w:rFonts w:ascii="lista Garamond" w:hAnsi="lista Garamond"/>
          <w:b/>
          <w:bCs/>
          <w:sz w:val="20"/>
          <w:szCs w:val="20"/>
        </w:rPr>
      </w:pPr>
    </w:p>
    <w:p w:rsidR="00186A3A" w:rsidRPr="00186A3A" w:rsidRDefault="00186A3A" w:rsidP="00186A3A">
      <w:pPr>
        <w:jc w:val="center"/>
        <w:rPr>
          <w:rFonts w:ascii="lista Garamond" w:hAnsi="lista Garamond"/>
          <w:b/>
          <w:bCs/>
          <w:sz w:val="20"/>
          <w:szCs w:val="20"/>
        </w:rPr>
      </w:pPr>
    </w:p>
    <w:p w:rsidR="00186A3A" w:rsidRPr="00186A3A" w:rsidRDefault="00186A3A" w:rsidP="00186A3A">
      <w:pPr>
        <w:jc w:val="center"/>
        <w:rPr>
          <w:rFonts w:ascii="lista Garamond" w:hAnsi="lista Garamond"/>
          <w:b/>
          <w:bCs/>
          <w:sz w:val="20"/>
          <w:szCs w:val="20"/>
        </w:rPr>
      </w:pPr>
    </w:p>
    <w:p w:rsidR="00186A3A" w:rsidRPr="00186A3A" w:rsidRDefault="00186A3A" w:rsidP="00EB7F69">
      <w:pPr>
        <w:jc w:val="center"/>
        <w:rPr>
          <w:rFonts w:ascii="lista Garamond" w:hAnsi="lista Garamond"/>
          <w:b/>
          <w:bCs/>
          <w:sz w:val="20"/>
          <w:szCs w:val="20"/>
        </w:rPr>
      </w:pPr>
    </w:p>
    <w:sectPr w:rsidR="00186A3A" w:rsidRPr="00186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sta Garamon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F69"/>
    <w:rsid w:val="00186A3A"/>
    <w:rsid w:val="005C4627"/>
    <w:rsid w:val="00EB7F69"/>
    <w:rsid w:val="00F0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C8290"/>
  <w15:chartTrackingRefBased/>
  <w15:docId w15:val="{7A7FBF32-0B3E-4D14-8E92-504EAD3A9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6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87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Adamiak-Serba</dc:creator>
  <cp:keywords/>
  <dc:description/>
  <cp:lastModifiedBy>Anna Adamiak-Serba</cp:lastModifiedBy>
  <cp:revision>1</cp:revision>
  <dcterms:created xsi:type="dcterms:W3CDTF">2019-06-28T06:49:00Z</dcterms:created>
  <dcterms:modified xsi:type="dcterms:W3CDTF">2019-06-28T11:00:00Z</dcterms:modified>
</cp:coreProperties>
</file>